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30DE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ΕΙΔΙΚΑ ΜΕΤΡΑ ΓΙΑ ΤΑ ΚΑΤΑΣΤΗΜΑΤΑ ΛΙΑΝΙΚΗΣ ΠΩΛΗΣΗΣ</w:t>
      </w:r>
    </w:p>
    <w:p w14:paraId="4A53B887" w14:textId="4CFE6D50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</w:p>
    <w:p w14:paraId="08DAE5D8" w14:textId="6127EBDF" w:rsidR="001B3433" w:rsidRPr="001B3433" w:rsidRDefault="001B3433" w:rsidP="001B3433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Υποχρεωτική η χρήση μάσκας για το προσωπικό και τους πελάτες των</w:t>
      </w:r>
    </w:p>
    <w:p w14:paraId="50B037EE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επιχειρήσεων λιανικής πώλησης που βρίσκονται εντός εμπορικών κέντρων,</w:t>
      </w:r>
    </w:p>
    <w:p w14:paraId="135E829A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εκπτωτικών χωριών και εκπτωτικών καταστημάτων.</w:t>
      </w:r>
    </w:p>
    <w:p w14:paraId="240EA907" w14:textId="3C9B1D7F" w:rsidR="001B3433" w:rsidRPr="001B3433" w:rsidRDefault="001B3433" w:rsidP="001B3433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Σύσταση για χρήση μάσκας από το προσωπικό των καταστημάτων λιανικής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πώλησης, που βρίσκονται εκτός εμπορικών κέντρων, εκπτωτικών χωριών και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εκπτωτικών καταστημάτων, ιδιαίτερα όταν υπάρχουν πελάτες στον χώρο.</w:t>
      </w:r>
    </w:p>
    <w:p w14:paraId="61773BCC" w14:textId="79F9856E" w:rsidR="001B3433" w:rsidRPr="001B3433" w:rsidRDefault="001B3433" w:rsidP="001B3433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Δεν είναι υποχρεωτική η χρήση γαντιών από τους εργαζομένους, διότι</w:t>
      </w:r>
    </w:p>
    <w:p w14:paraId="363DDB2D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δημιουργεί ψευδές αίσθημα ασφάλειας.</w:t>
      </w:r>
    </w:p>
    <w:p w14:paraId="7C2B1A56" w14:textId="791EFEE3" w:rsidR="001B3433" w:rsidRPr="001B3433" w:rsidRDefault="001B3433" w:rsidP="001B3433">
      <w:pPr>
        <w:pStyle w:val="a3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Οι πελάτες και το προσωπικό κατά την είσοδό τους στο κατάστημα θα πρέπει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να απολυμαίνουν τα χέρια τους με το αλκοολούχο διάλυμα.</w:t>
      </w:r>
    </w:p>
    <w:p w14:paraId="1C9E4AF5" w14:textId="35255036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</w:p>
    <w:p w14:paraId="589B8DCE" w14:textId="4DB5CC89" w:rsidR="001B3433" w:rsidRPr="001B3433" w:rsidRDefault="001B3433" w:rsidP="001B3433">
      <w:pPr>
        <w:pStyle w:val="a3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Τήρηση της αναλογίας τετραγωνικών και παρευρισκόμενων στους χώρους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αναμονής. Ισχύ περιορισμού των τετραγωνικών μέτρων, δηλαδή για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καταστήματα μέχρι 20 τετραγωνικά θα μπορούν να βρίσκονται εντός 4 άτομα.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Αν το κατάστημα είναι 100 τετραγωνικά θα μπορούν να βρίσκονται μέχρι 12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άτομα. Ο πληθυσμός των ατόμων που αναφέρεται είναι μικτός δηλαδή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εργαζόμενοι και πελάτες μαζί.</w:t>
      </w:r>
    </w:p>
    <w:p w14:paraId="629C0F58" w14:textId="58712D73" w:rsidR="001B3433" w:rsidRPr="001B3433" w:rsidRDefault="001B3433" w:rsidP="001B3433">
      <w:pPr>
        <w:pStyle w:val="a3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Το κατάστημα να συμπληρώνει κατάλογο όπου θα περιλαμβάνονται τα</w:t>
      </w:r>
    </w:p>
    <w:p w14:paraId="1805984F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στοιχεία των πελατών (ονοματεπώνυμο, τηλέφωνο, διεύθυνση κατοικίας).</w:t>
      </w:r>
    </w:p>
    <w:p w14:paraId="7FAB2C45" w14:textId="14B65537" w:rsidR="001B3433" w:rsidRPr="001B3433" w:rsidRDefault="001B3433" w:rsidP="001B3433">
      <w:pPr>
        <w:pStyle w:val="a3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Να υπάρχουν διαθέσιμα μάσκες, γάντια και αντισηπτικό αλκοολούχο διάλυμα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στις εισόδους το</w:t>
      </w:r>
      <w:r w:rsidRPr="001B3433">
        <w:rPr>
          <w:rFonts w:ascii="Arial" w:hAnsi="Arial" w:cs="Arial"/>
          <w:b/>
          <w:bCs/>
          <w:sz w:val="28"/>
          <w:szCs w:val="28"/>
        </w:rPr>
        <w:t xml:space="preserve">υ </w:t>
      </w:r>
      <w:r w:rsidRPr="001B3433">
        <w:rPr>
          <w:rFonts w:ascii="Arial" w:hAnsi="Arial" w:cs="Arial"/>
          <w:b/>
          <w:bCs/>
          <w:sz w:val="28"/>
          <w:szCs w:val="28"/>
        </w:rPr>
        <w:t>καταστήματος.</w:t>
      </w:r>
    </w:p>
    <w:p w14:paraId="5BFB3D30" w14:textId="3AD84756" w:rsidR="001B3433" w:rsidRPr="001B3433" w:rsidRDefault="001B3433" w:rsidP="001B3433">
      <w:pPr>
        <w:pStyle w:val="a3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Τα κλιματιστικά θα πρέπει να παραμένουν κλειστά και να εξασφαλίζεται η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καλή συντήρησή τους. Σε περίπτωση που χρειαστεί να λειτουργήσουν</w:t>
      </w:r>
    </w:p>
    <w:p w14:paraId="50674F2D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 xml:space="preserve">επιτρέπεται μόνο η χρήση εκτός </w:t>
      </w:r>
      <w:proofErr w:type="spellStart"/>
      <w:r w:rsidRPr="001B3433">
        <w:rPr>
          <w:rFonts w:ascii="Arial" w:hAnsi="Arial" w:cs="Arial"/>
          <w:b/>
          <w:bCs/>
          <w:sz w:val="28"/>
          <w:szCs w:val="28"/>
        </w:rPr>
        <w:t>ανακυκλώμενου</w:t>
      </w:r>
      <w:proofErr w:type="spellEnd"/>
      <w:r w:rsidRPr="001B3433">
        <w:rPr>
          <w:rFonts w:ascii="Arial" w:hAnsi="Arial" w:cs="Arial"/>
          <w:b/>
          <w:bCs/>
          <w:sz w:val="28"/>
          <w:szCs w:val="28"/>
        </w:rPr>
        <w:t xml:space="preserve"> αέρα, με γρίλιες προς τα</w:t>
      </w:r>
    </w:p>
    <w:p w14:paraId="26554B0A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ψηλά και λειτουργία 24/7.</w:t>
      </w:r>
    </w:p>
    <w:p w14:paraId="312C825F" w14:textId="4A467D2D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Πρέπει επίσης να εξασφαλίζεται η καλή λειτουργία και συντήρηση των</w:t>
      </w:r>
    </w:p>
    <w:p w14:paraId="139231C8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εξαερισμών του χώρου.</w:t>
      </w:r>
    </w:p>
    <w:p w14:paraId="6A8C9321" w14:textId="4C8D52B3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Οι πόρτες και τα παράθυρα θα πρέπει να παραμένουν ανοιχτά για να</w:t>
      </w:r>
    </w:p>
    <w:p w14:paraId="2DF55226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δημιουργείται ρεύμα.</w:t>
      </w:r>
    </w:p>
    <w:p w14:paraId="1104DFA1" w14:textId="25CED194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Καθαρισμός κάθε πρωί, πριν και μετά την προσέλευση των συνεργατών,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όλων των χώρων και των επιφανειών (πόμολα, συσκευές τηλεφώνου,</w:t>
      </w:r>
    </w:p>
    <w:p w14:paraId="0303CE80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lastRenderedPageBreak/>
        <w:t xml:space="preserve">γραφεία, </w:t>
      </w:r>
      <w:proofErr w:type="spellStart"/>
      <w:r w:rsidRPr="001B3433">
        <w:rPr>
          <w:rFonts w:ascii="Arial" w:hAnsi="Arial" w:cs="Arial"/>
          <w:b/>
          <w:bCs/>
          <w:sz w:val="28"/>
          <w:szCs w:val="28"/>
        </w:rPr>
        <w:t>κουπαστέςσκάλας</w:t>
      </w:r>
      <w:proofErr w:type="spellEnd"/>
      <w:r w:rsidRPr="001B3433">
        <w:rPr>
          <w:rFonts w:ascii="Arial" w:hAnsi="Arial" w:cs="Arial"/>
          <w:b/>
          <w:bCs/>
          <w:sz w:val="28"/>
          <w:szCs w:val="28"/>
        </w:rPr>
        <w:t xml:space="preserve"> κ.λπ.).</w:t>
      </w:r>
    </w:p>
    <w:p w14:paraId="4415C204" w14:textId="4F377BF9" w:rsidR="001B3433" w:rsidRPr="006D0462" w:rsidRDefault="001B3433" w:rsidP="006D0462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Να απαγορεύεται το κάπνισμα εντός της επιχείρησης.</w:t>
      </w:r>
    </w:p>
    <w:p w14:paraId="11C0F22B" w14:textId="47FFCD3B" w:rsidR="001B3433" w:rsidRPr="006D0462" w:rsidRDefault="001B3433" w:rsidP="006D0462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 xml:space="preserve">Να υπάρχουν στον χώρο σε εμφανή σημεία </w:t>
      </w:r>
      <w:proofErr w:type="spellStart"/>
      <w:r w:rsidRPr="006D0462">
        <w:rPr>
          <w:rFonts w:ascii="Arial" w:hAnsi="Arial" w:cs="Arial"/>
          <w:b/>
          <w:bCs/>
          <w:sz w:val="28"/>
          <w:szCs w:val="28"/>
        </w:rPr>
        <w:t>πόστερ</w:t>
      </w:r>
      <w:proofErr w:type="spellEnd"/>
      <w:r w:rsidRPr="006D0462">
        <w:rPr>
          <w:rFonts w:ascii="Arial" w:hAnsi="Arial" w:cs="Arial"/>
          <w:b/>
          <w:bCs/>
          <w:sz w:val="28"/>
          <w:szCs w:val="28"/>
        </w:rPr>
        <w:t xml:space="preserve"> υπενθύμισης των</w:t>
      </w:r>
    </w:p>
    <w:p w14:paraId="32171684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μέτρων.</w:t>
      </w:r>
    </w:p>
    <w:p w14:paraId="240DFAA4" w14:textId="3713D5A8" w:rsidR="001B3433" w:rsidRPr="006D0462" w:rsidRDefault="001B3433" w:rsidP="001B3433">
      <w:pPr>
        <w:pStyle w:val="a3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Περιορίστε τον αριθμό των σημείων εισόδου και εξόδου από και προς το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κατάστημα. Εξετάστε το ενδεχόμενο να έχετε ξεχωριστά σημεία εισόδου και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εξόδου, εάν είναι δυνατόν. Ο περιορισμός των σημείων εξόδου δεν ισχύει για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τις πόρτες εκτάκτου ανάγκης (π.χ. πυρκαγιάς).</w:t>
      </w:r>
    </w:p>
    <w:p w14:paraId="47552AE3" w14:textId="682C04E9" w:rsidR="001B3433" w:rsidRPr="006D0462" w:rsidRDefault="001B3433" w:rsidP="006D0462">
      <w:pPr>
        <w:pStyle w:val="a3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Περιορίστε τον αριθμό των πελατών σε κλειστούς χώρους, όπως</w:t>
      </w:r>
    </w:p>
    <w:p w14:paraId="295B20FB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ανελκυστήρες.</w:t>
      </w:r>
    </w:p>
    <w:p w14:paraId="280D00D8" w14:textId="524B2D9D" w:rsidR="001B3433" w:rsidRPr="006D0462" w:rsidRDefault="001B3433" w:rsidP="006D0462">
      <w:pPr>
        <w:pStyle w:val="a3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Η κοινωνική απόσταση ισχύει σε όλες τις περιοχές του καταστήματος,</w:t>
      </w:r>
    </w:p>
    <w:p w14:paraId="15E63923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συμπεριλαμβανομένων και των περιοχών που δεν βλέπουν οι πελάτες.</w:t>
      </w:r>
    </w:p>
    <w:p w14:paraId="3C2A9EF3" w14:textId="0EED7CDA" w:rsidR="001B3433" w:rsidRPr="006D0462" w:rsidRDefault="001B3433" w:rsidP="006D0462">
      <w:pPr>
        <w:pStyle w:val="a3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Τοποθετήστε σαφή σήμανση έξω από το κατάστημα, εξηγώντας τα μέτρα</w:t>
      </w:r>
    </w:p>
    <w:p w14:paraId="4A20A2B3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κοινωνικής απόστασης που πρέπει να ακολουθήσουν οι πελάτες.</w:t>
      </w:r>
    </w:p>
    <w:p w14:paraId="610E7F5F" w14:textId="5BA63246" w:rsidR="001B3433" w:rsidRPr="006D0462" w:rsidRDefault="001B3433" w:rsidP="006D0462">
      <w:pPr>
        <w:pStyle w:val="a3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Τοποθετήστε σημάδια έξω από το κατάστημα για να βοηθήσετε στη σωστή</w:t>
      </w:r>
    </w:p>
    <w:p w14:paraId="04395142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απόσταση των ουρών αναμονής.</w:t>
      </w:r>
    </w:p>
    <w:p w14:paraId="5BFDF9A8" w14:textId="18882252" w:rsidR="001B3433" w:rsidRPr="006D0462" w:rsidRDefault="001B3433" w:rsidP="001B3433">
      <w:pPr>
        <w:pStyle w:val="a3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 xml:space="preserve">Εφόσον είναι εφικτό να ορίσετε συγκεκριμένους χώρους αναμονής, 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στους </w:t>
      </w:r>
      <w:r w:rsidRPr="006D0462">
        <w:rPr>
          <w:rFonts w:ascii="Arial" w:hAnsi="Arial" w:cs="Arial"/>
          <w:b/>
          <w:bCs/>
          <w:sz w:val="28"/>
          <w:szCs w:val="28"/>
        </w:rPr>
        <w:t>οποίους θα είναι δυνατό να εφαρμοστούν οι σωστές αποστάσεις ασφαλείας.</w:t>
      </w:r>
    </w:p>
    <w:p w14:paraId="76A0334E" w14:textId="270D41E1" w:rsidR="001B3433" w:rsidRPr="006D0462" w:rsidRDefault="001B3433" w:rsidP="001B3433">
      <w:pPr>
        <w:pStyle w:val="a3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Στην είσοδο και στην έξοδο του καταστήματος πρέπει να υπάρχει προσωπικό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της επιχείρησης που να ελέγχει τον αριθμό των ατόμων που εισέρχονται και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εξέρχονται από το κατάστημα. Σε ορισμένες περιπτώσεις αυτός θα χρειάζεται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να έχει άδεια SIA (προσωπικού</w:t>
      </w:r>
      <w:r w:rsidR="006D0462" w:rsidRP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ασφαλείας).</w:t>
      </w:r>
    </w:p>
    <w:p w14:paraId="7ADD2241" w14:textId="5459F1D6" w:rsidR="001B3433" w:rsidRPr="006D0462" w:rsidRDefault="001B3433" w:rsidP="006D0462">
      <w:pPr>
        <w:pStyle w:val="a3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Όλο το προσωπικό πρέπει να είναι ενήμερο για τα μέτρα κοινωνικής</w:t>
      </w:r>
    </w:p>
    <w:p w14:paraId="10781F9D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απόστασης και να εκπαιδεύεται για το πώς θα πρέπει να τα υποστηρίζει ώστε</w:t>
      </w:r>
    </w:p>
    <w:p w14:paraId="6B617138" w14:textId="34E9124F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 xml:space="preserve">να εφαρμόζονται από τους πελάτης 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της </w:t>
      </w:r>
      <w:r w:rsidRPr="001B3433">
        <w:rPr>
          <w:rFonts w:ascii="Arial" w:hAnsi="Arial" w:cs="Arial"/>
          <w:b/>
          <w:bCs/>
          <w:sz w:val="28"/>
          <w:szCs w:val="28"/>
        </w:rPr>
        <w:t>επιχείρησης.</w:t>
      </w:r>
    </w:p>
    <w:p w14:paraId="2B584F72" w14:textId="185AF95D" w:rsidR="001B3433" w:rsidRPr="006D0462" w:rsidRDefault="001B3433" w:rsidP="001B3433">
      <w:pPr>
        <w:pStyle w:val="a3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Οι πελάτες και το προσωπικό κατά την είσοδό τους στο κατάστημα πρέπει να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απολυμαίνουν υποχρεωτικά τα χέρια τους με το αλκοολούχο</w:t>
      </w:r>
      <w:r w:rsidR="006D0462" w:rsidRP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διάλυμα.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Το αλκοολούχο διάλυμα να έχει άδεια ΕΟΦ περιεκτικότητα αλκοόλης ή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 xml:space="preserve">μίγματος αλκοολών (αιθανόλη, </w:t>
      </w:r>
      <w:proofErr w:type="spellStart"/>
      <w:r w:rsidRPr="006D0462">
        <w:rPr>
          <w:rFonts w:ascii="Arial" w:hAnsi="Arial" w:cs="Arial"/>
          <w:b/>
          <w:bCs/>
          <w:sz w:val="28"/>
          <w:szCs w:val="28"/>
        </w:rPr>
        <w:t>ισοπροπανόλη</w:t>
      </w:r>
      <w:proofErr w:type="spellEnd"/>
      <w:r w:rsidRPr="006D0462">
        <w:rPr>
          <w:rFonts w:ascii="Arial" w:hAnsi="Arial" w:cs="Arial"/>
          <w:b/>
          <w:bCs/>
          <w:sz w:val="28"/>
          <w:szCs w:val="28"/>
        </w:rPr>
        <w:t xml:space="preserve"> ή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D0462">
        <w:rPr>
          <w:rFonts w:ascii="Arial" w:hAnsi="Arial" w:cs="Arial"/>
          <w:b/>
          <w:bCs/>
          <w:sz w:val="28"/>
          <w:szCs w:val="28"/>
        </w:rPr>
        <w:t>προπανόλη</w:t>
      </w:r>
      <w:proofErr w:type="spellEnd"/>
      <w:r w:rsidRPr="006D0462">
        <w:rPr>
          <w:rFonts w:ascii="Arial" w:hAnsi="Arial" w:cs="Arial"/>
          <w:b/>
          <w:bCs/>
          <w:sz w:val="28"/>
          <w:szCs w:val="28"/>
        </w:rPr>
        <w:t>) με άθροισμα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70% και πιστοποίηση CE.</w:t>
      </w:r>
    </w:p>
    <w:p w14:paraId="4E6FC198" w14:textId="77E004A5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Θα πρέπει να υπάρχουν διαθέσιμα καθαριστικά και απολυμαντικά για τον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καθαρισμό και απολύμανση των καροτσιών/καλαθιών που χρησιμοποιούνται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ανά πελάτη.</w:t>
      </w:r>
    </w:p>
    <w:p w14:paraId="582D6B18" w14:textId="610C1E12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lastRenderedPageBreak/>
        <w:t>Να υπάρχει εμφανή σήμανση στο δάπεδο ώστε να διευκολύνονται οι πελάτες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να τηρούν την απόσταση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ασφαλείας.</w:t>
      </w:r>
    </w:p>
    <w:p w14:paraId="7537BF42" w14:textId="4693AD40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 xml:space="preserve">Κάντε τακτικές ανακοινώσεις για να υπενθυμίσετε στο προσωπικό και </w:t>
      </w:r>
      <w:r>
        <w:rPr>
          <w:rFonts w:ascii="Arial" w:hAnsi="Arial" w:cs="Arial"/>
          <w:b/>
          <w:bCs/>
          <w:sz w:val="28"/>
          <w:szCs w:val="28"/>
        </w:rPr>
        <w:t xml:space="preserve">τους </w:t>
      </w:r>
      <w:r w:rsidRPr="001B3433">
        <w:rPr>
          <w:rFonts w:ascii="Arial" w:hAnsi="Arial" w:cs="Arial"/>
          <w:b/>
          <w:bCs/>
          <w:sz w:val="28"/>
          <w:szCs w:val="28"/>
        </w:rPr>
        <w:t>πελάτες να ακολουθούν τις συμβουλές κοινωνικής απόστασης και την τήρηση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των μέτρων ασφαλείας.</w:t>
      </w:r>
    </w:p>
    <w:p w14:paraId="08389627" w14:textId="081A86C4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 xml:space="preserve">Να υπάρχει διαθέσιμο προσωπικό της επιχείρησης που να υπενθυμίζει </w:t>
      </w:r>
      <w:r>
        <w:rPr>
          <w:rFonts w:ascii="Arial" w:hAnsi="Arial" w:cs="Arial"/>
          <w:b/>
          <w:bCs/>
          <w:sz w:val="28"/>
          <w:szCs w:val="28"/>
        </w:rPr>
        <w:t xml:space="preserve">στους </w:t>
      </w:r>
      <w:r w:rsidRPr="001B3433">
        <w:rPr>
          <w:rFonts w:ascii="Arial" w:hAnsi="Arial" w:cs="Arial"/>
          <w:b/>
          <w:bCs/>
          <w:sz w:val="28"/>
          <w:szCs w:val="28"/>
        </w:rPr>
        <w:t>πελάτες τις αποστάσεις ασφαλείας και να επιβλέπει αν τηρούνται.</w:t>
      </w:r>
    </w:p>
    <w:p w14:paraId="747F0C74" w14:textId="7C3A8D7A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Το προσωπικό της επιχείρησης θα πρέπει να καθαρίζει και να απολυμαίνει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 xml:space="preserve">κρίσιμες επιφάνειες όπως οθόνες σε ταμεία </w:t>
      </w:r>
      <w:proofErr w:type="spellStart"/>
      <w:r w:rsidRPr="001B3433">
        <w:rPr>
          <w:rFonts w:ascii="Arial" w:hAnsi="Arial" w:cs="Arial"/>
          <w:b/>
          <w:bCs/>
          <w:sz w:val="28"/>
          <w:szCs w:val="28"/>
        </w:rPr>
        <w:t>self</w:t>
      </w:r>
      <w:proofErr w:type="spellEnd"/>
      <w:r w:rsidRPr="001B343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B3433">
        <w:rPr>
          <w:rFonts w:ascii="Arial" w:hAnsi="Arial" w:cs="Arial"/>
          <w:b/>
          <w:bCs/>
          <w:sz w:val="28"/>
          <w:szCs w:val="28"/>
        </w:rPr>
        <w:t>service</w:t>
      </w:r>
      <w:proofErr w:type="spellEnd"/>
      <w:r w:rsidRPr="001B3433">
        <w:rPr>
          <w:rFonts w:ascii="Arial" w:hAnsi="Arial" w:cs="Arial"/>
          <w:b/>
          <w:bCs/>
          <w:sz w:val="28"/>
          <w:szCs w:val="28"/>
        </w:rPr>
        <w:t xml:space="preserve">, κουμπιά </w:t>
      </w:r>
      <w:proofErr w:type="spellStart"/>
      <w:r w:rsidRPr="001B3433">
        <w:rPr>
          <w:rFonts w:ascii="Arial" w:hAnsi="Arial" w:cs="Arial"/>
          <w:b/>
          <w:bCs/>
          <w:sz w:val="28"/>
          <w:szCs w:val="28"/>
        </w:rPr>
        <w:t>Pin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χρεωστικών καρτών κ.λπ., ιδανικά έπειτα από κάθε χρήση.</w:t>
      </w:r>
    </w:p>
    <w:p w14:paraId="20BF85B1" w14:textId="17FB4600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Τα καταστήματα που πωλούν τρόφιμα θα πρέπει να τα μεριμνούν να είναι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όλα τα τρόφιμα καλυμμένα ώστε να προστατεύονται από τυχόν φτέρνισμα ή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βήχα.</w:t>
      </w:r>
    </w:p>
    <w:p w14:paraId="25DD5303" w14:textId="12BFF23B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Προτείνεται ν</w:t>
      </w:r>
      <w:r w:rsidRPr="001B3433">
        <w:rPr>
          <w:rFonts w:ascii="Arial" w:hAnsi="Arial" w:cs="Arial"/>
          <w:b/>
          <w:bCs/>
          <w:sz w:val="28"/>
          <w:szCs w:val="28"/>
        </w:rPr>
        <w:t>α τοποθετηθούν ασπίδες προστασίας (</w:t>
      </w:r>
      <w:proofErr w:type="spellStart"/>
      <w:r w:rsidRPr="001B3433">
        <w:rPr>
          <w:rFonts w:ascii="Arial" w:hAnsi="Arial" w:cs="Arial"/>
          <w:b/>
          <w:bCs/>
          <w:sz w:val="28"/>
          <w:szCs w:val="28"/>
        </w:rPr>
        <w:t>π.χ.Plexiglas</w:t>
      </w:r>
      <w:proofErr w:type="spellEnd"/>
      <w:r w:rsidRPr="001B3433">
        <w:rPr>
          <w:rFonts w:ascii="Arial" w:hAnsi="Arial" w:cs="Arial"/>
          <w:b/>
          <w:bCs/>
          <w:sz w:val="28"/>
          <w:szCs w:val="28"/>
        </w:rPr>
        <w:t>) στα γκισέ και στα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ταμεία των επιχειρήσεων για την προστασία των εργαζομένων.</w:t>
      </w:r>
    </w:p>
    <w:p w14:paraId="746BD960" w14:textId="36D03D56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Προτείνεται να παροτρύνονται οι πελάτες ώστε να χρησιμοποιούν ανέπαφες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συναλλαγές για μεγαλύτερη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προστασία.</w:t>
      </w:r>
    </w:p>
    <w:p w14:paraId="70838C72" w14:textId="2B22A126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Προτείνεται να διαχωριστούν οι ώρες αγορών για τα άτομα που ανήκουν σε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ομάδες υψηλού κινδύνου.</w:t>
      </w:r>
    </w:p>
    <w:p w14:paraId="538D8653" w14:textId="3B137B61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Ανάλογα με τη διάταξη που είναι διαχωρισμένος ο χώρος προτείνεται κάποιοι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διάδρομοι που δεν επιτρέπουν την απόσταση ασφαλείας να μονοδρομηθούν.</w:t>
      </w:r>
    </w:p>
    <w:p w14:paraId="4316E187" w14:textId="2D12128C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Προτείνεται οι πελάτες να έχουν τις δικές τους τσάντες όσο ψωνίζουν, ώστε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να αποφεύγεται η επαφή με καρότσια, καλάθια κ.λπ.</w:t>
      </w:r>
    </w:p>
    <w:p w14:paraId="1477CF93" w14:textId="56F31A2A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Ενθαρρύνετε τους πελάτες να ψωνίζουν μόνοι τους όπου είναι δυνατόν. Όταν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κάποιος πελάτης χρειάζεται βοήθεια - εξυπηρέτηση, θα πρέπει να τηρείται η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απόσταση 2m μεταξύ πελάτη – υπαλλήλου.</w:t>
      </w:r>
    </w:p>
    <w:p w14:paraId="660B29C9" w14:textId="596F7BD3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 xml:space="preserve">Τακτικός καθαρισμός με </w:t>
      </w:r>
      <w:proofErr w:type="spellStart"/>
      <w:r w:rsidRPr="001B3433">
        <w:rPr>
          <w:rFonts w:ascii="Arial" w:hAnsi="Arial" w:cs="Arial"/>
          <w:b/>
          <w:bCs/>
          <w:sz w:val="28"/>
          <w:szCs w:val="28"/>
        </w:rPr>
        <w:t>αντιβακτηριακά</w:t>
      </w:r>
      <w:proofErr w:type="spellEnd"/>
      <w:r w:rsidRPr="001B3433">
        <w:rPr>
          <w:rFonts w:ascii="Arial" w:hAnsi="Arial" w:cs="Arial"/>
          <w:b/>
          <w:bCs/>
          <w:sz w:val="28"/>
          <w:szCs w:val="28"/>
        </w:rPr>
        <w:t xml:space="preserve"> προϊόντα </w:t>
      </w:r>
      <w:proofErr w:type="spellStart"/>
      <w:r w:rsidRPr="001B3433">
        <w:rPr>
          <w:rFonts w:ascii="Arial" w:hAnsi="Arial" w:cs="Arial"/>
          <w:b/>
          <w:bCs/>
          <w:sz w:val="28"/>
          <w:szCs w:val="28"/>
        </w:rPr>
        <w:t>καθ</w:t>
      </w:r>
      <w:proofErr w:type="spellEnd"/>
      <w:r w:rsidRPr="001B3433">
        <w:rPr>
          <w:rFonts w:ascii="Arial" w:hAnsi="Arial" w:cs="Arial"/>
          <w:b/>
          <w:bCs/>
          <w:sz w:val="28"/>
          <w:szCs w:val="28"/>
        </w:rPr>
        <w:t xml:space="preserve"> 'όλη τη διάρκεια </w:t>
      </w:r>
      <w:r>
        <w:rPr>
          <w:rFonts w:ascii="Arial" w:hAnsi="Arial" w:cs="Arial"/>
          <w:b/>
          <w:bCs/>
          <w:sz w:val="28"/>
          <w:szCs w:val="28"/>
        </w:rPr>
        <w:t xml:space="preserve">της </w:t>
      </w:r>
      <w:r w:rsidRPr="001B3433">
        <w:rPr>
          <w:rFonts w:ascii="Arial" w:hAnsi="Arial" w:cs="Arial"/>
          <w:b/>
          <w:bCs/>
          <w:sz w:val="28"/>
          <w:szCs w:val="28"/>
        </w:rPr>
        <w:t>ημέρας των επιφανειών και των λαβών των θυρών των δοκιμαστηρίων, των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 xml:space="preserve">χειρολαβών σκάλας (κυλιόμενης ή μη), των υπολογιστών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1B3433">
        <w:rPr>
          <w:rFonts w:ascii="Arial" w:hAnsi="Arial" w:cs="Arial"/>
          <w:b/>
          <w:bCs/>
          <w:sz w:val="28"/>
          <w:szCs w:val="28"/>
        </w:rPr>
        <w:t xml:space="preserve"> πληκτρολογίων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που χρησιμοποιούνται.</w:t>
      </w:r>
    </w:p>
    <w:p w14:paraId="0493C7A3" w14:textId="0BF7233F" w:rsidR="001B3433" w:rsidRPr="001B3433" w:rsidRDefault="001B3433" w:rsidP="001B3433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Διατηρείτε όσο γίνεται κλειστά τα δοκιμαστήρια. Εάν αυτό δεν είναι δυνατό,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 xml:space="preserve">πρέπει να έχετε πάντα έναν συνάδελφο για να διασφαλίσετε τη διατήρηση </w:t>
      </w:r>
      <w:r>
        <w:rPr>
          <w:rFonts w:ascii="Arial" w:hAnsi="Arial" w:cs="Arial"/>
          <w:b/>
          <w:bCs/>
          <w:sz w:val="28"/>
          <w:szCs w:val="28"/>
        </w:rPr>
        <w:t xml:space="preserve">της </w:t>
      </w:r>
      <w:r w:rsidRPr="001B3433">
        <w:rPr>
          <w:rFonts w:ascii="Arial" w:hAnsi="Arial" w:cs="Arial"/>
          <w:b/>
          <w:bCs/>
          <w:sz w:val="28"/>
          <w:szCs w:val="28"/>
        </w:rPr>
        <w:t>κοινωνικής απόστασης και την τήρηση των μέτρων υγιεινής.</w:t>
      </w:r>
    </w:p>
    <w:p w14:paraId="345E76A2" w14:textId="39231D9C" w:rsidR="001B3433" w:rsidRPr="006D0462" w:rsidRDefault="001B3433" w:rsidP="006D0462">
      <w:pPr>
        <w:pStyle w:val="a3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Όταν οι πελάτες χρειάζονται εξειδικευμένες συμβουλές/βοήθεια στο</w:t>
      </w:r>
    </w:p>
    <w:p w14:paraId="26F9E418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κατάστημα, βεβαιωθείτε ότι οι συνάδελφοι που παρέχουν τις συμβουλές</w:t>
      </w:r>
    </w:p>
    <w:p w14:paraId="5BB02BE2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έχουν μια σαφώς καθορισμένη θέση(π.χ. με ένα ασφαλές εμπόδιο).</w:t>
      </w:r>
    </w:p>
    <w:p w14:paraId="10905BAA" w14:textId="35B0628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</w:p>
    <w:p w14:paraId="0D194514" w14:textId="77BA19B3" w:rsidR="001B3433" w:rsidRPr="006D0462" w:rsidRDefault="001B3433" w:rsidP="006D0462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lastRenderedPageBreak/>
        <w:t>Το προσωπικό του καταστήματος οφείλει να καθαρίζει και να απολυμαίνει τον</w:t>
      </w:r>
    </w:p>
    <w:p w14:paraId="1D7BCC36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χώρο και τις επιφάνειες καθ’ όλη την διάρκεια της ημέρας ώστε να δίνει στους</w:t>
      </w:r>
    </w:p>
    <w:p w14:paraId="3155F315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πελάτες το αίσθημα σιγουριάς -εμπιστοσύνης.</w:t>
      </w:r>
    </w:p>
    <w:p w14:paraId="495B40B3" w14:textId="13DFF6B0" w:rsidR="001B3433" w:rsidRPr="006D0462" w:rsidRDefault="001B3433" w:rsidP="006D0462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Για την δοκιμή ρούχων που περνάνε από το κεφάλι θα πρέπει να</w:t>
      </w:r>
    </w:p>
    <w:p w14:paraId="4CCDE539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αποφεύγεται η δοκιμή αυτή ή σε περίπτωση εμμονής του πελάτη ,να</w:t>
      </w:r>
    </w:p>
    <w:p w14:paraId="11DF9F84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παρέχεται στους πελάτες κάλυμμα προσώπου.</w:t>
      </w:r>
    </w:p>
    <w:p w14:paraId="4AF73C55" w14:textId="3DFAEFB8" w:rsidR="001B3433" w:rsidRPr="006D0462" w:rsidRDefault="001B3433" w:rsidP="006D0462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Σε περίπτωση που κατά τη δοκιμή ενός υποδήματος ο υπάλληλος βρεθεί σε</w:t>
      </w:r>
    </w:p>
    <w:p w14:paraId="09D25742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 xml:space="preserve">χαμηλότερο σημείο από τον πελάτη </w:t>
      </w:r>
      <w:proofErr w:type="spellStart"/>
      <w:r w:rsidRPr="001B3433">
        <w:rPr>
          <w:rFonts w:ascii="Arial" w:hAnsi="Arial" w:cs="Arial"/>
          <w:b/>
          <w:bCs/>
          <w:sz w:val="28"/>
          <w:szCs w:val="28"/>
        </w:rPr>
        <w:t>π.χ</w:t>
      </w:r>
      <w:proofErr w:type="spellEnd"/>
      <w:r w:rsidRPr="001B3433">
        <w:rPr>
          <w:rFonts w:ascii="Arial" w:hAnsi="Arial" w:cs="Arial"/>
          <w:b/>
          <w:bCs/>
          <w:sz w:val="28"/>
          <w:szCs w:val="28"/>
        </w:rPr>
        <w:t xml:space="preserve"> βοήθεια κατά τη δοκιμή ενός</w:t>
      </w:r>
    </w:p>
    <w:p w14:paraId="656A324D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υποδήματος ,εκτός από την υποχρεωτική χρήση μάσκας ,προτείνεται και η</w:t>
      </w:r>
    </w:p>
    <w:p w14:paraId="36189E12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χρήση προμετωπίδας από τον εργαζόμενο.</w:t>
      </w:r>
    </w:p>
    <w:p w14:paraId="6974FA2B" w14:textId="4D357930" w:rsidR="001B3433" w:rsidRPr="006D0462" w:rsidRDefault="001B3433" w:rsidP="006D0462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Τήρηση αποστάσεων (1,5mανά πελάτη) και συγκεκριμένος αριθμός πελατών.</w:t>
      </w:r>
    </w:p>
    <w:p w14:paraId="47AE3776" w14:textId="711A1754" w:rsidR="001B3433" w:rsidRPr="006D0462" w:rsidRDefault="001B3433" w:rsidP="006D0462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Κατάργηση προσφορών ή ειδικών τιμών για να αποφευχθεί ο συνωστισμός.</w:t>
      </w:r>
    </w:p>
    <w:p w14:paraId="01927CAB" w14:textId="4375962F" w:rsidR="001B3433" w:rsidRPr="006D0462" w:rsidRDefault="001B3433" w:rsidP="006D0462">
      <w:pPr>
        <w:pStyle w:val="a3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Οι επιχειρήσεις που βρίσκονται εντός εμπορικών κέντρων θα πρέπει να</w:t>
      </w:r>
    </w:p>
    <w:p w14:paraId="6BC55494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συζητούν τη διαχείριση “ουρών” με τη διαχείριση του κέντρου για να</w:t>
      </w:r>
    </w:p>
    <w:p w14:paraId="0C4AB545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καθορίσουν τον καλύτερο τρόπο αποφυγής της συμφόρησης.</w:t>
      </w:r>
    </w:p>
    <w:p w14:paraId="2918CEB1" w14:textId="39F52881" w:rsidR="001B3433" w:rsidRPr="006D0462" w:rsidRDefault="001B3433" w:rsidP="006D0462">
      <w:pPr>
        <w:pStyle w:val="a3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Αν οι τουαλέτες του καταστήματος είναι ανοιχτές προς το κοινό τότε θα</w:t>
      </w:r>
    </w:p>
    <w:p w14:paraId="37BE1FBD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πρέπει να τηρείται ο τακτικός και σχολαστικός καθαρισμός τους μετά από</w:t>
      </w:r>
    </w:p>
    <w:p w14:paraId="13D45B6C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κάθε χρήση και με έμφαση στα κρίσιμα σημεία όπως λαβές πόρτας, λαβές</w:t>
      </w:r>
    </w:p>
    <w:p w14:paraId="54C3F5D5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βρύσης, κουμπί για το καζανάκι κ.λπ.</w:t>
      </w:r>
    </w:p>
    <w:p w14:paraId="7CBABDAC" w14:textId="2DE0F97E" w:rsidR="001B3433" w:rsidRPr="006D0462" w:rsidRDefault="001B3433" w:rsidP="006D0462">
      <w:pPr>
        <w:pStyle w:val="a3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Στις εγκαταστάσεις αλλαγής μωρών θα πρέπει να τηρείται ο τακτικός και</w:t>
      </w:r>
    </w:p>
    <w:p w14:paraId="230B72C3" w14:textId="4AC20204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σχολαστικός καθαρισμός των εγκαταστάσεων μετά από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κάθε χρήση.</w:t>
      </w:r>
    </w:p>
    <w:p w14:paraId="38DB2394" w14:textId="44753309" w:rsidR="001B3433" w:rsidRPr="006D0462" w:rsidRDefault="001B3433" w:rsidP="001B3433">
      <w:pPr>
        <w:pStyle w:val="a3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Το κατάστημα θα πρέπει να διαθέτει ειδικά συστήματα απολύμανσης για τα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ρούχα μπροστά στον πελάτη (</w:t>
      </w:r>
      <w:proofErr w:type="spellStart"/>
      <w:r w:rsidRPr="006D0462">
        <w:rPr>
          <w:rFonts w:ascii="Arial" w:hAnsi="Arial" w:cs="Arial"/>
          <w:b/>
          <w:bCs/>
          <w:sz w:val="28"/>
          <w:szCs w:val="28"/>
        </w:rPr>
        <w:t>ατμοκαθαριστές</w:t>
      </w:r>
      <w:proofErr w:type="spellEnd"/>
      <w:r w:rsidRPr="006D0462">
        <w:rPr>
          <w:rFonts w:ascii="Arial" w:hAnsi="Arial" w:cs="Arial"/>
          <w:b/>
          <w:bCs/>
          <w:sz w:val="28"/>
          <w:szCs w:val="28"/>
        </w:rPr>
        <w:t>). Η χρήση των</w:t>
      </w:r>
    </w:p>
    <w:p w14:paraId="49F0C25A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1B3433">
        <w:rPr>
          <w:rFonts w:ascii="Arial" w:hAnsi="Arial" w:cs="Arial"/>
          <w:b/>
          <w:bCs/>
          <w:sz w:val="28"/>
          <w:szCs w:val="28"/>
        </w:rPr>
        <w:t>ατμοκαθαριστών</w:t>
      </w:r>
      <w:proofErr w:type="spellEnd"/>
      <w:r w:rsidRPr="001B3433">
        <w:rPr>
          <w:rFonts w:ascii="Arial" w:hAnsi="Arial" w:cs="Arial"/>
          <w:b/>
          <w:bCs/>
          <w:sz w:val="28"/>
          <w:szCs w:val="28"/>
        </w:rPr>
        <w:t xml:space="preserve"> να πραγματοποιείται αφού έχει προηγηθεί καθαρισμός του</w:t>
      </w:r>
    </w:p>
    <w:p w14:paraId="345CCB84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ρούχου με πανί ελαφρά βρεγμένο και απορρυπαντικό για την απομάκρυνση</w:t>
      </w:r>
    </w:p>
    <w:p w14:paraId="66F8521B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λίπους προερχόμενου από ανθρώπινο δέρμα , Η διαδικασία αυτή είναι</w:t>
      </w:r>
    </w:p>
    <w:p w14:paraId="5F72B6C4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χρήσιμη σε περίπτωση μόλυνσης διότι θα διαλυθεί η λιπώδης στοιβάδα που</w:t>
      </w:r>
    </w:p>
    <w:p w14:paraId="4EDA58B1" w14:textId="55643C0F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περιβάλλει τον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1B3433">
        <w:rPr>
          <w:rFonts w:ascii="Arial" w:hAnsi="Arial" w:cs="Arial"/>
          <w:b/>
          <w:bCs/>
          <w:sz w:val="28"/>
          <w:szCs w:val="28"/>
        </w:rPr>
        <w:t>ιό.</w:t>
      </w:r>
    </w:p>
    <w:p w14:paraId="5A4D4DCB" w14:textId="3F9C15C9" w:rsidR="001B3433" w:rsidRPr="006D0462" w:rsidRDefault="001B3433" w:rsidP="001B3433">
      <w:pPr>
        <w:pStyle w:val="a3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lastRenderedPageBreak/>
        <w:t>Οι πελάτες δεν θα πρέπει να ακουμπάνε κανένα προϊόν. Αν γνωρίζουν το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νούμερο, καλό θα είναι να αγοράζουν αυτό που επιθυμούν χωρίς να το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δοκιμάζουν. Σε περίπτωση δοκιμής, είναι προτιμότερο να γίνεται πάνω από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τα ρούχα μας.</w:t>
      </w:r>
    </w:p>
    <w:p w14:paraId="5660DB96" w14:textId="23D66F43" w:rsidR="001B3433" w:rsidRPr="006D0462" w:rsidRDefault="001B3433" w:rsidP="001B3433">
      <w:pPr>
        <w:pStyle w:val="a3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Μετά την δοκιμή ρούχων και υποδημάτων κρίνεται απαραίτητο το πλύσιμο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των χεριών, βάση των οδηγιών που έχουν δοθεί.</w:t>
      </w:r>
    </w:p>
    <w:p w14:paraId="66A6C6DF" w14:textId="5F33B337" w:rsidR="001B3433" w:rsidRPr="006D0462" w:rsidRDefault="001B3433" w:rsidP="001B3433">
      <w:pPr>
        <w:pStyle w:val="a3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Εάν κάποια καταστήματα βοηθήσουν τους πελάτες στην μεταφορά μεγάλων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αντικειμένων στο αυτοκίνητό τους (π.χ. αγορά τηλεόρασης) θα πρέπει αυτό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να γίνεται με την τήρηση όλων των μέτρων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προστασίας.</w:t>
      </w:r>
    </w:p>
    <w:p w14:paraId="51D6A5F2" w14:textId="42AC470D" w:rsidR="001B3433" w:rsidRPr="006D0462" w:rsidRDefault="001B3433" w:rsidP="001B3433">
      <w:pPr>
        <w:pStyle w:val="a3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Προγραμματίστε σωστά τις παραδόσεις και προσπαθήστε, όσο αυτό είναι</w:t>
      </w:r>
      <w:r w:rsid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δυνατό, να γίνονται χωρίς</w:t>
      </w:r>
      <w:r w:rsidR="006D0462" w:rsidRPr="006D0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462">
        <w:rPr>
          <w:rFonts w:ascii="Arial" w:hAnsi="Arial" w:cs="Arial"/>
          <w:b/>
          <w:bCs/>
          <w:sz w:val="28"/>
          <w:szCs w:val="28"/>
        </w:rPr>
        <w:t>επαφή.</w:t>
      </w:r>
    </w:p>
    <w:p w14:paraId="32A91127" w14:textId="6D9C1927" w:rsidR="001B3433" w:rsidRPr="006D0462" w:rsidRDefault="001B3433" w:rsidP="006D0462">
      <w:pPr>
        <w:pStyle w:val="a3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6D0462">
        <w:rPr>
          <w:rFonts w:ascii="Arial" w:hAnsi="Arial" w:cs="Arial"/>
          <w:b/>
          <w:bCs/>
          <w:sz w:val="28"/>
          <w:szCs w:val="28"/>
        </w:rPr>
        <w:t>Όπου το προσωπικό κρίνεται απαραίτητο να εισέλθει μέσα στο σπίτι θα</w:t>
      </w:r>
    </w:p>
    <w:p w14:paraId="1B03CFA6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πρέπει να επικοινωνήσει με τον πελάτη για να δει αν έχει εμφανίσει κάποιο</w:t>
      </w:r>
    </w:p>
    <w:p w14:paraId="7C41DBE8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σύμπτωμα. Στην περίπτωση που έχει παρουσιαστεί κάποιο σύμπτωμα το</w:t>
      </w:r>
    </w:p>
    <w:p w14:paraId="059E53DD" w14:textId="77777777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  <w:r w:rsidRPr="001B3433">
        <w:rPr>
          <w:rFonts w:ascii="Arial" w:hAnsi="Arial" w:cs="Arial"/>
          <w:b/>
          <w:bCs/>
          <w:sz w:val="28"/>
          <w:szCs w:val="28"/>
        </w:rPr>
        <w:t>προγραμματίζουν εκ νέου κάποια άλλη στιγμή.</w:t>
      </w:r>
    </w:p>
    <w:p w14:paraId="09A13198" w14:textId="76D106B0" w:rsidR="001B3433" w:rsidRPr="001B3433" w:rsidRDefault="001B3433" w:rsidP="001B3433">
      <w:pPr>
        <w:rPr>
          <w:rFonts w:ascii="Arial" w:hAnsi="Arial" w:cs="Arial"/>
          <w:b/>
          <w:bCs/>
          <w:sz w:val="28"/>
          <w:szCs w:val="28"/>
        </w:rPr>
      </w:pPr>
    </w:p>
    <w:sectPr w:rsidR="001B3433" w:rsidRPr="001B3433" w:rsidSect="001B3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623"/>
    <w:multiLevelType w:val="hybridMultilevel"/>
    <w:tmpl w:val="BC2C8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465A"/>
    <w:multiLevelType w:val="hybridMultilevel"/>
    <w:tmpl w:val="16DC427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E222AE2"/>
    <w:multiLevelType w:val="hybridMultilevel"/>
    <w:tmpl w:val="11D2F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89D"/>
    <w:multiLevelType w:val="hybridMultilevel"/>
    <w:tmpl w:val="4D589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6414"/>
    <w:multiLevelType w:val="hybridMultilevel"/>
    <w:tmpl w:val="248451DE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9210CBC"/>
    <w:multiLevelType w:val="hybridMultilevel"/>
    <w:tmpl w:val="A9DE4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86CD3"/>
    <w:multiLevelType w:val="hybridMultilevel"/>
    <w:tmpl w:val="F1A4D3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7B10"/>
    <w:multiLevelType w:val="hybridMultilevel"/>
    <w:tmpl w:val="E09A066E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142E5"/>
    <w:multiLevelType w:val="hybridMultilevel"/>
    <w:tmpl w:val="E356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45461"/>
    <w:multiLevelType w:val="hybridMultilevel"/>
    <w:tmpl w:val="F788B33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33"/>
    <w:rsid w:val="001B3433"/>
    <w:rsid w:val="006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E4C0"/>
  <w15:chartTrackingRefBased/>
  <w15:docId w15:val="{32D45195-83FF-4F8B-8870-E705CE8C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Grammatia</dc:creator>
  <cp:keywords/>
  <dc:description/>
  <cp:lastModifiedBy>Grammatia</cp:lastModifiedBy>
  <cp:revision>1</cp:revision>
  <dcterms:created xsi:type="dcterms:W3CDTF">2020-06-24T08:09:00Z</dcterms:created>
  <dcterms:modified xsi:type="dcterms:W3CDTF">2020-06-24T08:29:00Z</dcterms:modified>
</cp:coreProperties>
</file>